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27104C">
        <w:rPr>
          <w:rFonts w:ascii="Times New Roman" w:hAnsi="Times New Roman" w:cs="Times New Roman"/>
          <w:sz w:val="24"/>
          <w:szCs w:val="24"/>
        </w:rPr>
        <w:t>Информатике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D25F9">
        <w:rPr>
          <w:rFonts w:ascii="Times New Roman" w:hAnsi="Times New Roman" w:cs="Times New Roman"/>
          <w:sz w:val="24"/>
          <w:szCs w:val="24"/>
        </w:rPr>
        <w:t>7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2D25F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7265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27104C" w:rsidRDefault="00A90210" w:rsidP="0027104C">
            <w:pPr>
              <w:pStyle w:val="2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информатике для основной школы составлена </w:t>
            </w:r>
            <w:r w:rsidR="0027104C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авторской программы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 Л.Л. и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 А.Ю. (изд-во БИНОМ, 201</w:t>
            </w:r>
            <w:r w:rsidR="00271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) в соответствии с: требованиями Федерального государственно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образовательного стандарта основн</w:t>
            </w:r>
            <w:r w:rsidR="0027104C">
              <w:rPr>
                <w:rFonts w:ascii="Times New Roman" w:hAnsi="Times New Roman" w:cs="Times New Roman"/>
                <w:sz w:val="24"/>
                <w:szCs w:val="24"/>
              </w:rPr>
              <w:t xml:space="preserve">ого общего образования. </w:t>
            </w:r>
          </w:p>
          <w:p w:rsidR="008E6143" w:rsidRPr="006E189C" w:rsidRDefault="00A90210" w:rsidP="0027104C">
            <w:pPr>
              <w:pStyle w:val="2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В ней соблюдается преемственность с Федеральным государственным образовательным стандар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предметные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90210" w:rsidRPr="0027104C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27104C">
              <w:rPr>
                <w:rFonts w:ascii="Times New Roman" w:eastAsia="Times New Roman" w:hAnsi="Times New Roman" w:cs="Times New Roman"/>
                <w:sz w:val="24"/>
              </w:rPr>
              <w:t xml:space="preserve">Учебник: </w:t>
            </w:r>
            <w:proofErr w:type="spellStart"/>
            <w:r w:rsidRPr="0027104C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Pr="0027104C">
              <w:rPr>
                <w:rFonts w:ascii="Times New Roman" w:eastAsia="Times New Roman" w:hAnsi="Times New Roman" w:cs="Times New Roman"/>
                <w:sz w:val="24"/>
              </w:rPr>
              <w:t xml:space="preserve"> Л.Л., </w:t>
            </w:r>
            <w:proofErr w:type="spellStart"/>
            <w:r w:rsidRPr="0027104C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Pr="0027104C">
              <w:rPr>
                <w:rFonts w:ascii="Times New Roman" w:eastAsia="Times New Roman" w:hAnsi="Times New Roman" w:cs="Times New Roman"/>
                <w:sz w:val="24"/>
              </w:rPr>
              <w:t xml:space="preserve"> А.Ю. Информатика: учебник для 7 класса – М.: БИНОМ, 20</w:t>
            </w:r>
            <w:r w:rsidR="00767B3B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0F7DC8" w:rsidRPr="0027104C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27104C">
              <w:rPr>
                <w:rFonts w:ascii="Times New Roman" w:eastAsia="Times New Roman" w:hAnsi="Times New Roman" w:cs="Times New Roman"/>
                <w:sz w:val="24"/>
              </w:rPr>
              <w:t xml:space="preserve">Учебник: </w:t>
            </w:r>
            <w:proofErr w:type="spellStart"/>
            <w:r w:rsidRPr="0027104C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Pr="0027104C">
              <w:rPr>
                <w:rFonts w:ascii="Times New Roman" w:eastAsia="Times New Roman" w:hAnsi="Times New Roman" w:cs="Times New Roman"/>
                <w:sz w:val="24"/>
              </w:rPr>
              <w:t xml:space="preserve"> Л.Л., </w:t>
            </w:r>
            <w:proofErr w:type="spellStart"/>
            <w:r w:rsidRPr="0027104C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Pr="0027104C">
              <w:rPr>
                <w:rFonts w:ascii="Times New Roman" w:eastAsia="Times New Roman" w:hAnsi="Times New Roman" w:cs="Times New Roman"/>
                <w:sz w:val="24"/>
              </w:rPr>
              <w:t xml:space="preserve"> А.Ю. Информатика: учебник для 8 класса – М.: БИНОМ, 20</w:t>
            </w:r>
            <w:r w:rsidR="00767B3B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A23C91" w:rsidRPr="00A90210" w:rsidRDefault="00A23C91" w:rsidP="00767B3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7104C">
              <w:rPr>
                <w:rFonts w:ascii="Times New Roman" w:eastAsia="Times New Roman" w:hAnsi="Times New Roman" w:cs="Times New Roman"/>
                <w:sz w:val="24"/>
              </w:rPr>
              <w:t xml:space="preserve">Учебник: </w:t>
            </w:r>
            <w:proofErr w:type="spellStart"/>
            <w:r w:rsidRPr="0027104C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Pr="0027104C">
              <w:rPr>
                <w:rFonts w:ascii="Times New Roman" w:eastAsia="Times New Roman" w:hAnsi="Times New Roman" w:cs="Times New Roman"/>
                <w:sz w:val="24"/>
              </w:rPr>
              <w:t xml:space="preserve"> Л.Л., </w:t>
            </w:r>
            <w:proofErr w:type="spellStart"/>
            <w:r w:rsidRPr="0027104C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Pr="0027104C">
              <w:rPr>
                <w:rFonts w:ascii="Times New Roman" w:eastAsia="Times New Roman" w:hAnsi="Times New Roman" w:cs="Times New Roman"/>
                <w:sz w:val="24"/>
              </w:rPr>
              <w:t xml:space="preserve"> А.Ю. Информатика: учебник для 9 класса – М.: БИНОМ, 20</w:t>
            </w:r>
            <w:r w:rsidR="00767B3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27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27104C">
              <w:rPr>
                <w:rFonts w:ascii="Times New Roman" w:hAnsi="Times New Roman" w:cs="Times New Roman"/>
                <w:sz w:val="24"/>
                <w:szCs w:val="24"/>
              </w:rPr>
              <w:t>, 33 часа в 9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A90210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41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ать каждому школьнику </w:t>
            </w:r>
            <w:r w:rsidRPr="00A902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начальные фундаментальные знания основ науки информатики,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 включая представления о процессах преобразования, передачи и использования информации, и на этой основе раскрыть учащимся значение информационных</w:t>
            </w:r>
            <w:bookmarkStart w:id="1" w:name="_GoBack"/>
            <w:bookmarkEnd w:id="1"/>
            <w:r w:rsidRPr="00A9021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0"/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A90210" w:rsidP="00A90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C">
              <w:rPr>
                <w:rFonts w:ascii="Times New Roman" w:eastAsia="Times New Roman" w:hAnsi="Times New Roman" w:cs="Times New Roman"/>
                <w:sz w:val="24"/>
              </w:rPr>
              <w:t>Информация и информационные процессы, Компьютер как универсальное средство для работы с информацией, Обработка графической информацией, Обработка тестовой информации, Мультимедиа, Математические основы информатики, Основы алгоритмизации, Начала программирования, Моделирование и формализация, Алгоритмизация и программирование, Обработка числовой информации, Коммуникационные технологии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D25F9" w:rsidRPr="006E189C" w:rsidRDefault="00A935E6" w:rsidP="0027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5013F4" w:rsidRPr="006E189C" w:rsidRDefault="00B32843" w:rsidP="001D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D1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нформатике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основе результатов </w:t>
            </w:r>
            <w:r w:rsidR="001D19BE">
              <w:rPr>
                <w:rFonts w:ascii="Times New Roman" w:hAnsi="Times New Roman" w:cs="Times New Roman"/>
                <w:sz w:val="24"/>
                <w:szCs w:val="24"/>
              </w:rPr>
              <w:t>четвертных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</w:t>
            </w:r>
            <w:r w:rsidR="001D19BE">
              <w:rPr>
                <w:rFonts w:ascii="Times New Roman" w:hAnsi="Times New Roman" w:cs="Times New Roman"/>
                <w:sz w:val="24"/>
                <w:szCs w:val="24"/>
              </w:rPr>
              <w:t>четвертных</w:t>
            </w:r>
            <w:r w:rsidR="001D19BE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 w:rsidSect="000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22210"/>
    <w:rsid w:val="0004271E"/>
    <w:rsid w:val="0008287B"/>
    <w:rsid w:val="000F7DC8"/>
    <w:rsid w:val="00126662"/>
    <w:rsid w:val="001D19BE"/>
    <w:rsid w:val="0027104C"/>
    <w:rsid w:val="002D25F9"/>
    <w:rsid w:val="003D7325"/>
    <w:rsid w:val="005013F4"/>
    <w:rsid w:val="006A5D6A"/>
    <w:rsid w:val="006E189C"/>
    <w:rsid w:val="006F0D3B"/>
    <w:rsid w:val="007609B1"/>
    <w:rsid w:val="00767B3B"/>
    <w:rsid w:val="007C39D0"/>
    <w:rsid w:val="007C6CAA"/>
    <w:rsid w:val="0086057A"/>
    <w:rsid w:val="008E6143"/>
    <w:rsid w:val="00925AAF"/>
    <w:rsid w:val="00940F2A"/>
    <w:rsid w:val="009F7C4C"/>
    <w:rsid w:val="00A23C91"/>
    <w:rsid w:val="00A90210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DD16"/>
  <w15:docId w15:val="{F8011C99-C56E-4BB3-B576-D1B81684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6366A-907D-4FAC-81CE-0E64B546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2</cp:revision>
  <cp:lastPrinted>2020-09-15T13:20:00Z</cp:lastPrinted>
  <dcterms:created xsi:type="dcterms:W3CDTF">2023-10-01T17:41:00Z</dcterms:created>
  <dcterms:modified xsi:type="dcterms:W3CDTF">2023-10-01T17:41:00Z</dcterms:modified>
</cp:coreProperties>
</file>